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D95" w:rsidRDefault="003E1D95" w:rsidP="003E1D9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A0034" w:rsidRDefault="00BA3D55">
      <w:pPr>
        <w:pStyle w:val="Nadpis1"/>
      </w:pPr>
      <w:r>
        <w:t>121</w:t>
      </w:r>
      <w:r w:rsidR="00B001A8">
        <w:t>/0</w:t>
      </w:r>
      <w:r>
        <w:t>2</w:t>
      </w:r>
      <w:r w:rsidR="00DA0034">
        <w:t xml:space="preserve"> finanční odbor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pStyle w:val="Zkladntext"/>
        <w:jc w:val="center"/>
        <w:rPr>
          <w:sz w:val="28"/>
          <w:u w:val="single"/>
        </w:rPr>
      </w:pPr>
    </w:p>
    <w:p w:rsidR="00DA0034" w:rsidRDefault="00DA003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DA0034" w:rsidRDefault="00DA0034">
      <w:pPr>
        <w:jc w:val="center"/>
      </w:pPr>
      <w:r>
        <w:t>odbor finanční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2F14C4" w:rsidRDefault="002F14C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14C4" w:rsidRDefault="002F14C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14C4" w:rsidRDefault="002F14C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65F2" w:rsidRDefault="00A365F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65F2" w:rsidRDefault="00A365F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65F2" w:rsidRDefault="00E83BC3" w:rsidP="002F14C4">
      <w:pPr>
        <w:pStyle w:val="xl41"/>
        <w:numPr>
          <w:ilvl w:val="0"/>
          <w:numId w:val="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Pravidla rozpočtového provizoria - </w:t>
      </w:r>
      <w:r w:rsidR="00FF0DCF">
        <w:rPr>
          <w:rFonts w:ascii="Times New Roman" w:eastAsia="Times New Roman" w:hAnsi="Times New Roman"/>
        </w:rPr>
        <w:t>doplnění</w:t>
      </w:r>
    </w:p>
    <w:p w:rsidR="002F14C4" w:rsidRDefault="002F14C4" w:rsidP="002F14C4">
      <w:pPr>
        <w:pStyle w:val="xl41"/>
        <w:numPr>
          <w:ilvl w:val="0"/>
          <w:numId w:val="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 w:rsidRPr="001C6620">
        <w:rPr>
          <w:rFonts w:ascii="Times New Roman" w:eastAsia="Times New Roman" w:hAnsi="Times New Roman"/>
        </w:rPr>
        <w:t>Schválení účetní závěrky příspěvkových organizací za rok 201</w:t>
      </w:r>
      <w:r>
        <w:rPr>
          <w:rFonts w:ascii="Times New Roman" w:eastAsia="Times New Roman" w:hAnsi="Times New Roman"/>
        </w:rPr>
        <w:t>8</w:t>
      </w:r>
    </w:p>
    <w:p w:rsidR="002F14C4" w:rsidRDefault="002F14C4" w:rsidP="002F14C4">
      <w:pPr>
        <w:pStyle w:val="Odstavecseseznamem"/>
        <w:numPr>
          <w:ilvl w:val="0"/>
          <w:numId w:val="9"/>
        </w:numPr>
      </w:pPr>
      <w:r>
        <w:t>Fi</w:t>
      </w:r>
      <w:r w:rsidRPr="001C6620">
        <w:t>nanční vypořádání příspěvkových organizací města za rok 201</w:t>
      </w:r>
      <w:r>
        <w:t>8</w:t>
      </w:r>
      <w:r w:rsidRPr="001C6620">
        <w:t xml:space="preserve"> </w:t>
      </w:r>
    </w:p>
    <w:p w:rsidR="002F14C4" w:rsidRDefault="002F14C4" w:rsidP="002F14C4">
      <w:pPr>
        <w:pStyle w:val="xl41"/>
        <w:numPr>
          <w:ilvl w:val="0"/>
          <w:numId w:val="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 w:rsidRPr="001C6620">
        <w:rPr>
          <w:rFonts w:ascii="Times New Roman" w:eastAsia="Times New Roman" w:hAnsi="Times New Roman"/>
        </w:rPr>
        <w:t>Odpisové plány příspěvkových organizací</w:t>
      </w:r>
    </w:p>
    <w:p w:rsidR="00092C26" w:rsidRDefault="00092C26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</w:p>
    <w:p w:rsidR="00092C26" w:rsidRDefault="00092C26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</w:p>
    <w:p w:rsidR="00B001A8" w:rsidRDefault="00B001A8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</w:p>
    <w:p w:rsidR="00B001A8" w:rsidRDefault="00B001A8" w:rsidP="00B001A8">
      <w:pPr>
        <w:jc w:val="center"/>
        <w:rPr>
          <w:u w:val="single"/>
        </w:rPr>
      </w:pPr>
      <w:r>
        <w:rPr>
          <w:u w:val="single"/>
        </w:rPr>
        <w:t xml:space="preserve"> </w:t>
      </w:r>
    </w:p>
    <w:p w:rsidR="001C6620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</w:p>
    <w:p w:rsidR="00DA0034" w:rsidRDefault="00DA0034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B620F">
        <w:t>6</w:t>
      </w:r>
      <w:r>
        <w:t>. března 201</w:t>
      </w:r>
      <w:r w:rsidR="008B620F">
        <w:t>9</w:t>
      </w:r>
    </w:p>
    <w:p w:rsidR="00DA0034" w:rsidRDefault="00DA0034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Šochmanová, vedoucí finančního odboru</w:t>
      </w:r>
    </w:p>
    <w:p w:rsidR="008023CA" w:rsidRDefault="008023CA" w:rsidP="00655FAD">
      <w:pPr>
        <w:widowControl w:val="0"/>
        <w:autoSpaceDE w:val="0"/>
        <w:autoSpaceDN w:val="0"/>
        <w:adjustRightInd w:val="0"/>
        <w:jc w:val="both"/>
      </w:pPr>
    </w:p>
    <w:p w:rsidR="00FF0DCF" w:rsidRDefault="00FF0DCF" w:rsidP="00655FAD">
      <w:pPr>
        <w:widowControl w:val="0"/>
        <w:autoSpaceDE w:val="0"/>
        <w:autoSpaceDN w:val="0"/>
        <w:adjustRightInd w:val="0"/>
        <w:jc w:val="both"/>
      </w:pPr>
    </w:p>
    <w:p w:rsidR="00FF0DCF" w:rsidRDefault="00FF0DCF" w:rsidP="00FF0DCF">
      <w:pPr>
        <w:pStyle w:val="Nadpis2"/>
      </w:pPr>
      <w:r>
        <w:lastRenderedPageBreak/>
        <w:t>1)  Pravidla rozpočtového provizoria - doplnění</w:t>
      </w:r>
    </w:p>
    <w:p w:rsidR="00FF0DCF" w:rsidRDefault="00FF0DCF" w:rsidP="00655FAD">
      <w:pPr>
        <w:widowControl w:val="0"/>
        <w:autoSpaceDE w:val="0"/>
        <w:autoSpaceDN w:val="0"/>
        <w:adjustRightInd w:val="0"/>
        <w:jc w:val="both"/>
      </w:pPr>
    </w:p>
    <w:p w:rsidR="0089658B" w:rsidRDefault="0089658B" w:rsidP="0089658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89658B" w:rsidRDefault="0089658B" w:rsidP="0089658B">
      <w:r>
        <w:t>Rada města po projednání</w:t>
      </w:r>
    </w:p>
    <w:p w:rsidR="0089658B" w:rsidRDefault="0089658B" w:rsidP="0089658B"/>
    <w:p w:rsidR="0089658B" w:rsidRDefault="0089658B" w:rsidP="0089658B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89658B" w:rsidRDefault="0089658B" w:rsidP="00655FAD">
      <w:pPr>
        <w:widowControl w:val="0"/>
        <w:autoSpaceDE w:val="0"/>
        <w:autoSpaceDN w:val="0"/>
        <w:adjustRightInd w:val="0"/>
        <w:jc w:val="both"/>
      </w:pPr>
      <w:r>
        <w:t>doplnění Pravidel rozpočtového provizoria města Strakonic</w:t>
      </w:r>
      <w:r w:rsidR="00FB2DB3">
        <w:t>e schválených</w:t>
      </w:r>
      <w:r w:rsidR="006C3107">
        <w:t xml:space="preserve"> RM dne 19. 12. 2018, usnesením č. 5776/2018 </w:t>
      </w:r>
      <w:r>
        <w:t xml:space="preserve"> v bodě 2. odst. a) takto</w:t>
      </w:r>
      <w:r w:rsidR="00BF75C0">
        <w:t>:</w:t>
      </w:r>
    </w:p>
    <w:p w:rsidR="0089658B" w:rsidRDefault="0089658B" w:rsidP="0089658B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příspěvkovým organizacím lze ve výjimečných případech</w:t>
      </w:r>
      <w:r w:rsidR="00981634">
        <w:t xml:space="preserve"> měsíčně</w:t>
      </w:r>
      <w:r>
        <w:t xml:space="preserve"> poskytnout příspěvek na provoz nad rámec 1/12 schváleného rozpočtu 2018</w:t>
      </w:r>
      <w:r w:rsidR="00A53740" w:rsidRPr="00A53740">
        <w:t xml:space="preserve"> </w:t>
      </w:r>
      <w:r w:rsidR="00A53740">
        <w:t>tak, aby byl zajištěn plynulý chod organizace</w:t>
      </w:r>
      <w:r>
        <w:t>, maximálně však do výše schváleného rozpočtu roku 2018</w:t>
      </w:r>
      <w:r w:rsidR="00BF75C0">
        <w:t xml:space="preserve"> </w:t>
      </w:r>
    </w:p>
    <w:p w:rsidR="00981634" w:rsidRDefault="00981634" w:rsidP="00981634">
      <w:pPr>
        <w:widowControl w:val="0"/>
        <w:autoSpaceDE w:val="0"/>
        <w:autoSpaceDN w:val="0"/>
        <w:adjustRightInd w:val="0"/>
        <w:jc w:val="both"/>
      </w:pPr>
    </w:p>
    <w:p w:rsidR="008023CA" w:rsidRDefault="008023CA" w:rsidP="00655FAD">
      <w:pPr>
        <w:widowControl w:val="0"/>
        <w:autoSpaceDE w:val="0"/>
        <w:autoSpaceDN w:val="0"/>
        <w:adjustRightInd w:val="0"/>
        <w:jc w:val="both"/>
      </w:pPr>
    </w:p>
    <w:p w:rsidR="00A365F2" w:rsidRDefault="00FF0DCF" w:rsidP="00A365F2">
      <w:pPr>
        <w:pStyle w:val="Nadpis2"/>
      </w:pPr>
      <w:r>
        <w:t>2</w:t>
      </w:r>
      <w:r w:rsidR="00A365F2">
        <w:t>)  Schválení účetní závěrky příspěvkových organizací za rok 201</w:t>
      </w:r>
      <w:r w:rsidR="001B769D">
        <w:t>8</w:t>
      </w:r>
    </w:p>
    <w:p w:rsidR="00A365F2" w:rsidRDefault="00A365F2" w:rsidP="00A365F2"/>
    <w:p w:rsidR="00A365F2" w:rsidRDefault="00A365F2" w:rsidP="00A365F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365F2" w:rsidRDefault="00A365F2" w:rsidP="00A365F2">
      <w:r>
        <w:t>R</w:t>
      </w:r>
      <w:r w:rsidR="00106936">
        <w:t xml:space="preserve">ada města </w:t>
      </w:r>
      <w:r>
        <w:t>po projednání</w:t>
      </w:r>
    </w:p>
    <w:p w:rsidR="00A365F2" w:rsidRDefault="00A365F2" w:rsidP="00A365F2"/>
    <w:p w:rsidR="00A365F2" w:rsidRDefault="00A365F2" w:rsidP="00A365F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A365F2" w:rsidRDefault="00A365F2" w:rsidP="00A365F2">
      <w:r>
        <w:t>účetní závěrku příspěvkových organizací za rok 201</w:t>
      </w:r>
      <w:r w:rsidR="00E83BC3">
        <w:t>8</w:t>
      </w:r>
      <w:r>
        <w:t xml:space="preserve">: </w:t>
      </w:r>
    </w:p>
    <w:p w:rsidR="00A365F2" w:rsidRDefault="00A365F2" w:rsidP="00A365F2">
      <w:r>
        <w:t>Mateřská škola Čtyřlístek, Strakonice, Holečkova 410</w:t>
      </w:r>
    </w:p>
    <w:p w:rsidR="00A365F2" w:rsidRDefault="00A365F2" w:rsidP="00A365F2">
      <w:r>
        <w:t>Mateřská škola Strakonice, Lidická 625</w:t>
      </w:r>
    </w:p>
    <w:p w:rsidR="00A365F2" w:rsidRDefault="00A365F2" w:rsidP="00A365F2">
      <w:r>
        <w:t>Mateřská škola U Parku, Strakonice, Plánkova 353</w:t>
      </w:r>
    </w:p>
    <w:p w:rsidR="00A365F2" w:rsidRDefault="00A365F2" w:rsidP="00A365F2">
      <w:r>
        <w:t xml:space="preserve">Mateřská škola Strakonice, </w:t>
      </w:r>
      <w:proofErr w:type="gramStart"/>
      <w:r>
        <w:t>A.B.</w:t>
      </w:r>
      <w:proofErr w:type="gramEnd"/>
      <w:r>
        <w:t xml:space="preserve"> Svojsíka 892</w:t>
      </w:r>
    </w:p>
    <w:p w:rsidR="00A365F2" w:rsidRDefault="00A365F2" w:rsidP="00A365F2">
      <w:r>
        <w:t>Mateřská škola Strakonice, Šumavská 264</w:t>
      </w:r>
    </w:p>
    <w:p w:rsidR="00A365F2" w:rsidRDefault="00A365F2" w:rsidP="00A365F2">
      <w:r>
        <w:t xml:space="preserve">Základní </w:t>
      </w:r>
      <w:proofErr w:type="gramStart"/>
      <w:r>
        <w:t>škola F.L.</w:t>
      </w:r>
      <w:proofErr w:type="gramEnd"/>
      <w:r>
        <w:t xml:space="preserve"> Čelakovského, Strakonice, Jezerní 1280</w:t>
      </w:r>
    </w:p>
    <w:p w:rsidR="00A365F2" w:rsidRDefault="00A365F2" w:rsidP="00A365F2">
      <w:r>
        <w:t>Základní škola Strakonice, Dukelská 166</w:t>
      </w:r>
    </w:p>
    <w:p w:rsidR="00A365F2" w:rsidRDefault="00A365F2" w:rsidP="00A365F2">
      <w:r>
        <w:t>Základní škola Strakonice, Krále Jiřího z Poděbrad 882</w:t>
      </w:r>
    </w:p>
    <w:p w:rsidR="00A365F2" w:rsidRDefault="00A365F2" w:rsidP="00A365F2">
      <w:r>
        <w:t>Základní škola Povážská Strakonice, Nad Školou 560</w:t>
      </w:r>
    </w:p>
    <w:p w:rsidR="00A365F2" w:rsidRDefault="00A365F2" w:rsidP="00A365F2">
      <w:r>
        <w:t>Městské kulturní středisko Strakonice, Mírová ul. 831</w:t>
      </w:r>
    </w:p>
    <w:p w:rsidR="00A365F2" w:rsidRDefault="00A365F2" w:rsidP="00A365F2">
      <w:r>
        <w:t>Městský ústav sociálních služeb Strakonice, Jezerní 1281</w:t>
      </w:r>
    </w:p>
    <w:p w:rsidR="00A365F2" w:rsidRDefault="00A365F2" w:rsidP="00A365F2">
      <w:r>
        <w:t xml:space="preserve">Správa tělovýchovných a rekreačních zařízení, Na </w:t>
      </w:r>
      <w:proofErr w:type="spellStart"/>
      <w:r>
        <w:t>Křemelce</w:t>
      </w:r>
      <w:proofErr w:type="spellEnd"/>
      <w:r>
        <w:t xml:space="preserve"> 512</w:t>
      </w:r>
    </w:p>
    <w:p w:rsidR="00A365F2" w:rsidRDefault="00A365F2" w:rsidP="00A365F2">
      <w:proofErr w:type="spellStart"/>
      <w:r>
        <w:t>Šmidingerova</w:t>
      </w:r>
      <w:proofErr w:type="spellEnd"/>
      <w:r>
        <w:t xml:space="preserve"> knihovna Strakonice, Zámek 1</w:t>
      </w:r>
    </w:p>
    <w:p w:rsidR="00A365F2" w:rsidRDefault="00A365F2" w:rsidP="00A365F2"/>
    <w:p w:rsidR="00A365F2" w:rsidRDefault="00A365F2" w:rsidP="00A365F2">
      <w:pPr>
        <w:pStyle w:val="Nadpis3"/>
      </w:pPr>
      <w:r>
        <w:t>II. Sepisuje</w:t>
      </w:r>
    </w:p>
    <w:p w:rsidR="00A365F2" w:rsidRDefault="00A365F2" w:rsidP="00A365F2">
      <w:pPr>
        <w:jc w:val="both"/>
      </w:pPr>
      <w:r>
        <w:t>protokol o schvalování účetní závěrky příspěvkových organizací za rok 201</w:t>
      </w:r>
      <w:r w:rsidR="001B769D">
        <w:t>8</w:t>
      </w:r>
      <w:r>
        <w:t xml:space="preserve">  dle § 11 vyhlášky 220/2013 Sb.</w:t>
      </w:r>
    </w:p>
    <w:p w:rsidR="00A365F2" w:rsidRDefault="00A365F2" w:rsidP="00A365F2"/>
    <w:p w:rsidR="00DA0034" w:rsidRDefault="00FF0DCF">
      <w:pPr>
        <w:pStyle w:val="Nadpis2"/>
      </w:pPr>
      <w:r>
        <w:t>3</w:t>
      </w:r>
      <w:r w:rsidR="00DA0034">
        <w:t>) Finanční vypořádání příspěvkových organizací města za rok 201</w:t>
      </w:r>
      <w:r w:rsidR="001B769D">
        <w:t>8</w:t>
      </w:r>
      <w:r w:rsidR="008443F7">
        <w:t xml:space="preserve">                                                                                          </w:t>
      </w:r>
      <w:r w:rsidR="00DA0034">
        <w:t xml:space="preserve"> </w:t>
      </w:r>
    </w:p>
    <w:p w:rsidR="00DA0034" w:rsidRDefault="00DA0034">
      <w:pPr>
        <w:jc w:val="both"/>
      </w:pPr>
    </w:p>
    <w:p w:rsidR="00DA0034" w:rsidRDefault="00DA003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A0034" w:rsidRDefault="00DA0034">
      <w:r>
        <w:t>R</w:t>
      </w:r>
      <w:r w:rsidR="00EC537D">
        <w:t xml:space="preserve">ada města </w:t>
      </w:r>
      <w:r>
        <w:t>po projednání</w:t>
      </w:r>
    </w:p>
    <w:p w:rsidR="00DA0034" w:rsidRDefault="00DA0034"/>
    <w:p w:rsidR="00DA0034" w:rsidRDefault="00DA0034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Bere na vědomí</w:t>
      </w:r>
    </w:p>
    <w:p w:rsidR="00DA0034" w:rsidRDefault="00D52DC7" w:rsidP="00D52DC7">
      <w:pPr>
        <w:widowControl w:val="0"/>
        <w:autoSpaceDE w:val="0"/>
        <w:autoSpaceDN w:val="0"/>
        <w:adjustRightInd w:val="0"/>
        <w:ind w:hanging="76"/>
        <w:jc w:val="both"/>
      </w:pPr>
      <w:r>
        <w:t xml:space="preserve"> </w:t>
      </w:r>
      <w:r w:rsidR="00DA0034">
        <w:t>finanční vypořádání příspěvkových organizací zřízených městem Strakonice za rok 201</w:t>
      </w:r>
      <w:r w:rsidR="001B769D">
        <w:t>8</w:t>
      </w:r>
      <w:r>
        <w:t xml:space="preserve"> dle předloženého návrhu</w:t>
      </w:r>
      <w:r w:rsidR="000E745C">
        <w:t>.</w:t>
      </w:r>
    </w:p>
    <w:p w:rsidR="00DA0034" w:rsidRDefault="00DA0034">
      <w:pPr>
        <w:widowControl w:val="0"/>
        <w:autoSpaceDE w:val="0"/>
        <w:autoSpaceDN w:val="0"/>
        <w:adjustRightInd w:val="0"/>
        <w:ind w:left="360"/>
        <w:jc w:val="both"/>
        <w:rPr>
          <w:b/>
          <w:bCs/>
        </w:rPr>
      </w:pPr>
    </w:p>
    <w:p w:rsidR="00DA0034" w:rsidRDefault="00DA0034">
      <w:pPr>
        <w:pStyle w:val="Nadpis3"/>
      </w:pPr>
      <w:r>
        <w:t xml:space="preserve">II.  Schvaluje </w:t>
      </w:r>
    </w:p>
    <w:p w:rsidR="00DA0034" w:rsidRDefault="00DA0034" w:rsidP="00A365F2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</w:pPr>
      <w:r>
        <w:t>výsled</w:t>
      </w:r>
      <w:r w:rsidR="00A365F2">
        <w:t>ky</w:t>
      </w:r>
      <w:r>
        <w:t xml:space="preserve"> hospodaření příspěvkových organizací města za rok 201</w:t>
      </w:r>
      <w:r w:rsidR="00C542F1">
        <w:t>8</w:t>
      </w:r>
      <w:r w:rsidR="00DB2045">
        <w:t xml:space="preserve"> </w:t>
      </w:r>
      <w:r>
        <w:t>a je</w:t>
      </w:r>
      <w:r w:rsidR="00A365F2">
        <w:t xml:space="preserve">jich </w:t>
      </w:r>
      <w:r>
        <w:t xml:space="preserve"> </w:t>
      </w:r>
      <w:r w:rsidR="00A365F2">
        <w:t xml:space="preserve">převedení do </w:t>
      </w:r>
      <w:r>
        <w:t>rezervních fondů</w:t>
      </w:r>
      <w:r w:rsidR="00A365F2">
        <w:t xml:space="preserve"> organizací  </w:t>
      </w:r>
    </w:p>
    <w:p w:rsidR="00C542F1" w:rsidRDefault="00C542F1" w:rsidP="00A365F2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</w:pPr>
      <w:r>
        <w:lastRenderedPageBreak/>
        <w:t>použití části výsledku hospodaření STARZ Strakonice na úhradu ztráty r</w:t>
      </w:r>
      <w:r w:rsidR="00197F42">
        <w:t>oku</w:t>
      </w:r>
      <w:r>
        <w:t xml:space="preserve"> 2017</w:t>
      </w:r>
    </w:p>
    <w:p w:rsidR="0034710E" w:rsidRDefault="00DA0034" w:rsidP="00A365F2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odvod ne</w:t>
      </w:r>
      <w:r w:rsidR="0034710E">
        <w:t>vy</w:t>
      </w:r>
      <w:r>
        <w:t>čerpaných účelově určených prostředků</w:t>
      </w:r>
      <w:r w:rsidR="00E83BC3">
        <w:t xml:space="preserve"> </w:t>
      </w:r>
      <w:r>
        <w:t xml:space="preserve">příspěvkových organizací </w:t>
      </w:r>
      <w:r w:rsidR="00E83BC3">
        <w:t xml:space="preserve">za rok 2018 </w:t>
      </w:r>
      <w:r>
        <w:t>do</w:t>
      </w:r>
      <w:r w:rsidR="00A365F2">
        <w:t> </w:t>
      </w:r>
      <w:r>
        <w:t xml:space="preserve"> rozpočtu  zřizovatele</w:t>
      </w:r>
    </w:p>
    <w:p w:rsidR="00C542F1" w:rsidRDefault="00C542F1" w:rsidP="00106936">
      <w:pPr>
        <w:widowControl w:val="0"/>
        <w:autoSpaceDE w:val="0"/>
        <w:autoSpaceDN w:val="0"/>
        <w:adjustRightInd w:val="0"/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220"/>
        <w:gridCol w:w="1060"/>
        <w:gridCol w:w="220"/>
        <w:gridCol w:w="1200"/>
        <w:gridCol w:w="340"/>
        <w:gridCol w:w="1080"/>
        <w:gridCol w:w="120"/>
        <w:gridCol w:w="1260"/>
        <w:gridCol w:w="60"/>
      </w:tblGrid>
      <w:tr w:rsidR="00C542F1" w:rsidTr="00AA0C31">
        <w:trPr>
          <w:gridAfter w:val="1"/>
          <w:wAfter w:w="60" w:type="dxa"/>
          <w:trHeight w:val="765"/>
        </w:trPr>
        <w:tc>
          <w:tcPr>
            <w:tcW w:w="3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Příspěvková organizace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2F1" w:rsidRDefault="00C542F1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Výsledek hospodaření</w:t>
            </w:r>
          </w:p>
        </w:tc>
        <w:tc>
          <w:tcPr>
            <w:tcW w:w="28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Rozdělení výsledku hospodaření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2F1" w:rsidRDefault="00C542F1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 xml:space="preserve">Vyúčtování </w:t>
            </w:r>
            <w:proofErr w:type="spellStart"/>
            <w:proofErr w:type="gramStart"/>
            <w:r>
              <w:rPr>
                <w:rFonts w:ascii="Arial CE" w:hAnsi="Arial CE" w:cs="Arial CE"/>
                <w:sz w:val="18"/>
                <w:szCs w:val="18"/>
              </w:rPr>
              <w:t>účel</w:t>
            </w:r>
            <w:proofErr w:type="gramEnd"/>
            <w:r>
              <w:rPr>
                <w:rFonts w:ascii="Arial CE" w:hAnsi="Arial CE" w:cs="Arial CE"/>
                <w:sz w:val="18"/>
                <w:szCs w:val="18"/>
              </w:rPr>
              <w:t>.</w:t>
            </w:r>
            <w:proofErr w:type="gramStart"/>
            <w:r>
              <w:rPr>
                <w:rFonts w:ascii="Arial CE" w:hAnsi="Arial CE" w:cs="Arial CE"/>
                <w:sz w:val="18"/>
                <w:szCs w:val="18"/>
              </w:rPr>
              <w:t>prostředků</w:t>
            </w:r>
            <w:proofErr w:type="spellEnd"/>
            <w:proofErr w:type="gramEnd"/>
            <w:r>
              <w:rPr>
                <w:rFonts w:ascii="Arial CE" w:hAnsi="Arial CE" w:cs="Arial CE"/>
                <w:sz w:val="18"/>
                <w:szCs w:val="18"/>
              </w:rPr>
              <w:t xml:space="preserve"> </w:t>
            </w:r>
          </w:p>
        </w:tc>
      </w:tr>
      <w:tr w:rsidR="00C542F1" w:rsidTr="00AA0C31">
        <w:trPr>
          <w:gridAfter w:val="1"/>
          <w:wAfter w:w="60" w:type="dxa"/>
          <w:trHeight w:val="255"/>
        </w:trPr>
        <w:tc>
          <w:tcPr>
            <w:tcW w:w="34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2F1" w:rsidRDefault="00C542F1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Rezervní fond</w:t>
            </w:r>
          </w:p>
        </w:tc>
        <w:tc>
          <w:tcPr>
            <w:tcW w:w="142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Úhrada ztráty roku 2017</w:t>
            </w:r>
          </w:p>
        </w:tc>
        <w:tc>
          <w:tcPr>
            <w:tcW w:w="138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2F1" w:rsidRDefault="00C542F1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 xml:space="preserve">Vratka zřizovateli </w:t>
            </w:r>
          </w:p>
        </w:tc>
      </w:tr>
      <w:tr w:rsidR="00C542F1" w:rsidTr="00AA0C31">
        <w:trPr>
          <w:gridAfter w:val="1"/>
          <w:wAfter w:w="60" w:type="dxa"/>
          <w:trHeight w:val="450"/>
        </w:trPr>
        <w:tc>
          <w:tcPr>
            <w:tcW w:w="34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C542F1" w:rsidTr="00AA0C31">
        <w:trPr>
          <w:gridAfter w:val="1"/>
          <w:wAfter w:w="60" w:type="dxa"/>
          <w:trHeight w:val="499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MŠ Čtyřlístek, Strakonice, Holečkova 410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83 860,94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83 860,94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791,00</w:t>
            </w:r>
          </w:p>
        </w:tc>
      </w:tr>
      <w:tr w:rsidR="00C542F1" w:rsidTr="00AA0C31">
        <w:trPr>
          <w:gridAfter w:val="1"/>
          <w:wAfter w:w="60" w:type="dxa"/>
          <w:trHeight w:val="36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MŠ Strakonice, Lidická 625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331 140,03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331 140,03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198 658,00</w:t>
            </w:r>
          </w:p>
        </w:tc>
      </w:tr>
      <w:tr w:rsidR="00C542F1" w:rsidTr="00AA0C31">
        <w:trPr>
          <w:gridAfter w:val="1"/>
          <w:wAfter w:w="60" w:type="dxa"/>
          <w:trHeight w:val="330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MŠ U Parku, Strakonice, Plánkova 353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36 881,79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36 881,79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116 207,00</w:t>
            </w:r>
          </w:p>
        </w:tc>
      </w:tr>
      <w:tr w:rsidR="00C542F1" w:rsidTr="00AA0C31">
        <w:trPr>
          <w:gridAfter w:val="1"/>
          <w:wAfter w:w="60" w:type="dxa"/>
          <w:trHeight w:val="69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z toho fond na údržbu majetku         26 000,00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</w:tr>
      <w:tr w:rsidR="00C542F1" w:rsidTr="00AA0C31">
        <w:trPr>
          <w:gridAfter w:val="1"/>
          <w:wAfter w:w="60" w:type="dxa"/>
          <w:trHeight w:val="499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MŠ Strakonice, A. B. Svojsíka 892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47 777,86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47 777,86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86 426,00</w:t>
            </w:r>
          </w:p>
        </w:tc>
      </w:tr>
      <w:tr w:rsidR="00C542F1" w:rsidTr="00AA0C31">
        <w:trPr>
          <w:gridAfter w:val="1"/>
          <w:wAfter w:w="60" w:type="dxa"/>
          <w:trHeight w:val="499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MŠ Strakonice, Šumavská 264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31 179,17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31 179,17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11 037,00</w:t>
            </w:r>
          </w:p>
        </w:tc>
      </w:tr>
      <w:tr w:rsidR="00C542F1" w:rsidTr="00AA0C31">
        <w:trPr>
          <w:gridAfter w:val="1"/>
          <w:wAfter w:w="60" w:type="dxa"/>
          <w:trHeight w:val="499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 xml:space="preserve">ZŠ F. L. Čelakovského, Strakonice, Jezerní 1280 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215 863,50</w:t>
            </w:r>
          </w:p>
        </w:tc>
      </w:tr>
      <w:tr w:rsidR="00C542F1" w:rsidTr="00AA0C31">
        <w:trPr>
          <w:gridAfter w:val="1"/>
          <w:wAfter w:w="60" w:type="dxa"/>
          <w:trHeight w:val="499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ZŠ Strakonice, Dukelská 166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884,67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884,67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348 391,00</w:t>
            </w:r>
          </w:p>
        </w:tc>
      </w:tr>
      <w:tr w:rsidR="00C542F1" w:rsidTr="00AA0C31">
        <w:trPr>
          <w:gridAfter w:val="1"/>
          <w:wAfter w:w="60" w:type="dxa"/>
          <w:trHeight w:val="499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ZŠ Strakonice, Krále Jiřího z Poděbrad 882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225 242,83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225 242,83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34 447,20</w:t>
            </w:r>
          </w:p>
        </w:tc>
      </w:tr>
      <w:tr w:rsidR="00C542F1" w:rsidTr="00AA0C31">
        <w:trPr>
          <w:gridAfter w:val="1"/>
          <w:wAfter w:w="60" w:type="dxa"/>
          <w:trHeight w:val="36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ZŠ Povážská Strakonice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186 763,00</w:t>
            </w:r>
          </w:p>
        </w:tc>
      </w:tr>
      <w:tr w:rsidR="00C542F1" w:rsidTr="00AA0C31">
        <w:trPr>
          <w:gridAfter w:val="1"/>
          <w:wAfter w:w="60" w:type="dxa"/>
          <w:trHeight w:val="36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MěKS Strakonice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334 704,72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334 704,72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276 811,60</w:t>
            </w:r>
          </w:p>
        </w:tc>
      </w:tr>
      <w:tr w:rsidR="00C542F1" w:rsidTr="00AA0C31">
        <w:trPr>
          <w:gridAfter w:val="1"/>
          <w:wAfter w:w="60" w:type="dxa"/>
          <w:trHeight w:val="360"/>
        </w:trPr>
        <w:tc>
          <w:tcPr>
            <w:tcW w:w="3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>
              <w:rPr>
                <w:rFonts w:ascii="Arial CE" w:hAnsi="Arial CE" w:cs="Arial CE"/>
                <w:sz w:val="18"/>
                <w:szCs w:val="18"/>
              </w:rPr>
              <w:t>MěÚSS</w:t>
            </w:r>
            <w:proofErr w:type="spellEnd"/>
            <w:r>
              <w:rPr>
                <w:rFonts w:ascii="Arial CE" w:hAnsi="Arial CE" w:cs="Arial CE"/>
                <w:sz w:val="18"/>
                <w:szCs w:val="18"/>
              </w:rPr>
              <w:t xml:space="preserve"> Strakonice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23 654,11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23 654,11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</w:tr>
      <w:tr w:rsidR="00C542F1" w:rsidTr="00AA0C31">
        <w:trPr>
          <w:gridAfter w:val="1"/>
          <w:wAfter w:w="60" w:type="dxa"/>
          <w:trHeight w:val="360"/>
        </w:trPr>
        <w:tc>
          <w:tcPr>
            <w:tcW w:w="3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STARZ Strakonice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186 300,51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56 357,72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129 942,79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</w:tr>
      <w:tr w:rsidR="00C542F1" w:rsidTr="00AA0C31">
        <w:trPr>
          <w:gridAfter w:val="1"/>
          <w:wAfter w:w="60" w:type="dxa"/>
          <w:trHeight w:val="36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>
              <w:rPr>
                <w:rFonts w:ascii="Arial CE" w:hAnsi="Arial CE" w:cs="Arial CE"/>
                <w:sz w:val="18"/>
                <w:szCs w:val="18"/>
              </w:rPr>
              <w:t>Šmidingerova</w:t>
            </w:r>
            <w:proofErr w:type="spellEnd"/>
            <w:r>
              <w:rPr>
                <w:rFonts w:ascii="Arial CE" w:hAnsi="Arial CE" w:cs="Arial CE"/>
                <w:sz w:val="18"/>
                <w:szCs w:val="18"/>
              </w:rPr>
              <w:t xml:space="preserve">  knihovna Strakonice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5 895,32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5 895,32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</w:tr>
      <w:tr w:rsidR="00C542F1" w:rsidTr="00AA0C31">
        <w:trPr>
          <w:gridAfter w:val="1"/>
          <w:wAfter w:w="60" w:type="dxa"/>
          <w:trHeight w:val="36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2F1" w:rsidRDefault="00C542F1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Celkem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1 307 521,95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1 177 579,16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129 942,79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42F1" w:rsidRDefault="00C542F1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1 475 395,30</w:t>
            </w:r>
          </w:p>
        </w:tc>
      </w:tr>
      <w:tr w:rsidR="00AA55AF" w:rsidTr="00AA0C31">
        <w:trPr>
          <w:trHeight w:val="255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5AF" w:rsidRDefault="00AA55AF" w:rsidP="00C542F1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5AF" w:rsidRDefault="00AA55A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5AF" w:rsidRDefault="00AA55AF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5AF" w:rsidRDefault="00AA55AF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5AF" w:rsidRDefault="00AA55AF">
            <w:pPr>
              <w:rPr>
                <w:sz w:val="20"/>
                <w:szCs w:val="20"/>
              </w:rPr>
            </w:pPr>
          </w:p>
        </w:tc>
      </w:tr>
    </w:tbl>
    <w:p w:rsidR="00EC537D" w:rsidRDefault="00FF0DCF" w:rsidP="00EC537D">
      <w:pPr>
        <w:pStyle w:val="Nadpis2"/>
      </w:pPr>
      <w:r>
        <w:t>4</w:t>
      </w:r>
      <w:r w:rsidR="00EC537D">
        <w:t xml:space="preserve">) Odpisové plány příspěvkových organizací </w:t>
      </w:r>
    </w:p>
    <w:p w:rsidR="00EC537D" w:rsidRDefault="00EC537D" w:rsidP="00EC537D"/>
    <w:p w:rsidR="00EC537D" w:rsidRDefault="00EC537D" w:rsidP="00EC537D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EC537D" w:rsidRDefault="00EC537D" w:rsidP="00EC537D">
      <w:r>
        <w:t>Rada města po projednání</w:t>
      </w:r>
    </w:p>
    <w:p w:rsidR="00EC537D" w:rsidRDefault="00EC537D" w:rsidP="00EC537D"/>
    <w:p w:rsidR="00EC537D" w:rsidRDefault="00EC537D" w:rsidP="00EC537D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EC537D" w:rsidRDefault="00EC537D" w:rsidP="00EC537D">
      <w:pPr>
        <w:numPr>
          <w:ilvl w:val="0"/>
          <w:numId w:val="7"/>
        </w:numPr>
      </w:pPr>
      <w:r>
        <w:t>odpisové plány na r. 201</w:t>
      </w:r>
      <w:r w:rsidR="00E83BC3">
        <w:t>9</w:t>
      </w:r>
      <w:r>
        <w:t xml:space="preserve"> podle návrhu těchto příspěvkových organizací:</w:t>
      </w:r>
    </w:p>
    <w:p w:rsidR="00EC537D" w:rsidRDefault="00EC537D" w:rsidP="00EC537D">
      <w:pPr>
        <w:numPr>
          <w:ilvl w:val="0"/>
          <w:numId w:val="6"/>
        </w:numPr>
      </w:pPr>
      <w:r>
        <w:t>MŠ U Parku, Plánkova 353, Strakonice</w:t>
      </w:r>
    </w:p>
    <w:p w:rsidR="00EC537D" w:rsidRDefault="00EC537D" w:rsidP="00EC537D">
      <w:pPr>
        <w:numPr>
          <w:ilvl w:val="0"/>
          <w:numId w:val="6"/>
        </w:numPr>
      </w:pPr>
      <w:r>
        <w:t>MŠ Čtyřlístek, Holečkova 410, Strakonice</w:t>
      </w:r>
    </w:p>
    <w:p w:rsidR="00EC537D" w:rsidRDefault="00EC537D" w:rsidP="00EC537D">
      <w:pPr>
        <w:numPr>
          <w:ilvl w:val="0"/>
          <w:numId w:val="6"/>
        </w:numPr>
      </w:pPr>
      <w:r>
        <w:t>MŠ Strakonice, A. B. Svojsíka 892, Strakonice</w:t>
      </w:r>
    </w:p>
    <w:p w:rsidR="00EC537D" w:rsidRDefault="00EC537D" w:rsidP="00EC537D">
      <w:pPr>
        <w:numPr>
          <w:ilvl w:val="0"/>
          <w:numId w:val="6"/>
        </w:numPr>
      </w:pPr>
      <w:r>
        <w:t>MŠ Strakonice, Šumavská 264, Strakonice</w:t>
      </w:r>
    </w:p>
    <w:p w:rsidR="00EC537D" w:rsidRDefault="00EC537D" w:rsidP="00EC537D">
      <w:pPr>
        <w:numPr>
          <w:ilvl w:val="0"/>
          <w:numId w:val="6"/>
        </w:numPr>
      </w:pPr>
      <w:r>
        <w:t>MŠ Strakonice, Lidická 625, Strakonice</w:t>
      </w:r>
    </w:p>
    <w:p w:rsidR="00EC537D" w:rsidRDefault="00EC537D" w:rsidP="00EC537D">
      <w:pPr>
        <w:numPr>
          <w:ilvl w:val="0"/>
          <w:numId w:val="6"/>
        </w:numPr>
      </w:pPr>
      <w:r>
        <w:t>ZŠ Strakonice, Dukelská 166, Strakonice</w:t>
      </w:r>
    </w:p>
    <w:p w:rsidR="00EC537D" w:rsidRDefault="00EC537D" w:rsidP="00EC537D">
      <w:pPr>
        <w:numPr>
          <w:ilvl w:val="0"/>
          <w:numId w:val="6"/>
        </w:numPr>
      </w:pPr>
      <w:r>
        <w:t>ZŠ Strakonice, Krále Jiřího z Poděbrad 882, Strakonice</w:t>
      </w:r>
    </w:p>
    <w:p w:rsidR="00EC537D" w:rsidRDefault="00EC537D" w:rsidP="00EC537D">
      <w:pPr>
        <w:numPr>
          <w:ilvl w:val="0"/>
          <w:numId w:val="6"/>
        </w:numPr>
      </w:pPr>
      <w:proofErr w:type="gramStart"/>
      <w:r>
        <w:t xml:space="preserve">ZŠ </w:t>
      </w:r>
      <w:proofErr w:type="spellStart"/>
      <w:r>
        <w:t>F</w:t>
      </w:r>
      <w:r w:rsidR="00DD3711">
        <w:t>.</w:t>
      </w:r>
      <w:r>
        <w:t>L</w:t>
      </w:r>
      <w:r w:rsidR="00DD3711">
        <w:t>.</w:t>
      </w:r>
      <w:proofErr w:type="gramEnd"/>
      <w:r>
        <w:t>Č</w:t>
      </w:r>
      <w:r w:rsidR="00DD3711">
        <w:t>elakovského</w:t>
      </w:r>
      <w:proofErr w:type="spellEnd"/>
      <w:r>
        <w:t>, Jezerní 1280, Strakonice</w:t>
      </w:r>
    </w:p>
    <w:p w:rsidR="00EC537D" w:rsidRDefault="00EC537D" w:rsidP="00EC537D">
      <w:pPr>
        <w:numPr>
          <w:ilvl w:val="0"/>
          <w:numId w:val="6"/>
        </w:numPr>
      </w:pPr>
      <w:r>
        <w:lastRenderedPageBreak/>
        <w:t>ZŠ Povážská, Nad Školou 560, Strakonice</w:t>
      </w:r>
    </w:p>
    <w:p w:rsidR="00EC537D" w:rsidRDefault="00EC537D" w:rsidP="00EC537D">
      <w:pPr>
        <w:numPr>
          <w:ilvl w:val="0"/>
          <w:numId w:val="6"/>
        </w:numPr>
      </w:pPr>
      <w:r>
        <w:t>Městské kulturní středisko, Mírová 831, Strakonice</w:t>
      </w:r>
    </w:p>
    <w:p w:rsidR="00EC537D" w:rsidRDefault="00EC537D" w:rsidP="00EC537D">
      <w:pPr>
        <w:numPr>
          <w:ilvl w:val="0"/>
          <w:numId w:val="6"/>
        </w:numPr>
      </w:pPr>
      <w:r>
        <w:t>Městský ústav sociálních služeb, Jezerní 1281, Strakonice</w:t>
      </w:r>
    </w:p>
    <w:p w:rsidR="00EC537D" w:rsidRDefault="00EC537D" w:rsidP="00EC537D">
      <w:pPr>
        <w:numPr>
          <w:ilvl w:val="0"/>
          <w:numId w:val="6"/>
        </w:numPr>
      </w:pPr>
      <w:r>
        <w:t xml:space="preserve">Správa tělovýchovných a rekreačních zařízení, Na </w:t>
      </w:r>
      <w:proofErr w:type="spellStart"/>
      <w:r>
        <w:t>Křemelce</w:t>
      </w:r>
      <w:proofErr w:type="spellEnd"/>
      <w:r>
        <w:t xml:space="preserve"> 512, Strakonice</w:t>
      </w:r>
    </w:p>
    <w:p w:rsidR="00EC537D" w:rsidRDefault="00EC537D" w:rsidP="00EC537D">
      <w:pPr>
        <w:numPr>
          <w:ilvl w:val="0"/>
          <w:numId w:val="6"/>
        </w:numPr>
      </w:pPr>
      <w:proofErr w:type="spellStart"/>
      <w:r>
        <w:t>Šmidingerova</w:t>
      </w:r>
      <w:proofErr w:type="spellEnd"/>
      <w:r>
        <w:t xml:space="preserve"> knihovna, Zámek 1, Strakonice</w:t>
      </w:r>
    </w:p>
    <w:p w:rsidR="00EC537D" w:rsidRDefault="00EC537D" w:rsidP="00EC537D"/>
    <w:p w:rsidR="00DD3711" w:rsidRDefault="00EC537D" w:rsidP="00DD3711">
      <w:pPr>
        <w:numPr>
          <w:ilvl w:val="0"/>
          <w:numId w:val="7"/>
        </w:numPr>
      </w:pPr>
      <w:r>
        <w:t>aktualizaci odpisového plánu na r. 201</w:t>
      </w:r>
      <w:r w:rsidR="00E83BC3">
        <w:t>8</w:t>
      </w:r>
      <w:r>
        <w:t xml:space="preserve"> příspěvkové organizace </w:t>
      </w:r>
      <w:r w:rsidR="00DD3711">
        <w:t>Městské kulturní středisko, Mírová 831, Strakonice</w:t>
      </w:r>
    </w:p>
    <w:p w:rsidR="00EC537D" w:rsidRDefault="00EC537D" w:rsidP="00EC537D"/>
    <w:p w:rsidR="00EC537D" w:rsidRDefault="00EC537D" w:rsidP="00EC537D"/>
    <w:p w:rsidR="00EC537D" w:rsidRDefault="00EC537D" w:rsidP="00EC537D">
      <w:bookmarkStart w:id="0" w:name="_GoBack"/>
      <w:bookmarkEnd w:id="0"/>
    </w:p>
    <w:sectPr w:rsidR="00EC5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579CA"/>
    <w:multiLevelType w:val="hybridMultilevel"/>
    <w:tmpl w:val="841CCC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511AD"/>
    <w:multiLevelType w:val="hybridMultilevel"/>
    <w:tmpl w:val="C11E2A60"/>
    <w:lvl w:ilvl="0" w:tplc="C06C64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D51E7"/>
    <w:multiLevelType w:val="hybridMultilevel"/>
    <w:tmpl w:val="6366BDF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084B78">
      <w:start w:val="93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5"/>
  </w:num>
  <w:num w:numId="5">
    <w:abstractNumId w:val="9"/>
  </w:num>
  <w:num w:numId="6">
    <w:abstractNumId w:val="2"/>
  </w:num>
  <w:num w:numId="7">
    <w:abstractNumId w:val="0"/>
  </w:num>
  <w:num w:numId="8">
    <w:abstractNumId w:val="3"/>
  </w:num>
  <w:num w:numId="9">
    <w:abstractNumId w:val="4"/>
  </w:num>
  <w:num w:numId="1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5C"/>
    <w:rsid w:val="00002C51"/>
    <w:rsid w:val="00060E09"/>
    <w:rsid w:val="00065C19"/>
    <w:rsid w:val="00092C26"/>
    <w:rsid w:val="000D35BE"/>
    <w:rsid w:val="000E745C"/>
    <w:rsid w:val="000F3D0A"/>
    <w:rsid w:val="00106936"/>
    <w:rsid w:val="0012678A"/>
    <w:rsid w:val="00150690"/>
    <w:rsid w:val="00151D7E"/>
    <w:rsid w:val="00197F42"/>
    <w:rsid w:val="001B20CB"/>
    <w:rsid w:val="001B769D"/>
    <w:rsid w:val="001C6620"/>
    <w:rsid w:val="002214DE"/>
    <w:rsid w:val="002579F3"/>
    <w:rsid w:val="00286910"/>
    <w:rsid w:val="002F14C4"/>
    <w:rsid w:val="00343AE1"/>
    <w:rsid w:val="0034710E"/>
    <w:rsid w:val="003861E8"/>
    <w:rsid w:val="003D5588"/>
    <w:rsid w:val="003E1D95"/>
    <w:rsid w:val="003F3365"/>
    <w:rsid w:val="0040274C"/>
    <w:rsid w:val="0041732E"/>
    <w:rsid w:val="004370C6"/>
    <w:rsid w:val="004B054C"/>
    <w:rsid w:val="00503FF5"/>
    <w:rsid w:val="00517B9C"/>
    <w:rsid w:val="00573AC6"/>
    <w:rsid w:val="00590396"/>
    <w:rsid w:val="00655FAD"/>
    <w:rsid w:val="00660108"/>
    <w:rsid w:val="006C3107"/>
    <w:rsid w:val="006F6AC7"/>
    <w:rsid w:val="00707775"/>
    <w:rsid w:val="007C721C"/>
    <w:rsid w:val="007C72B9"/>
    <w:rsid w:val="007F28D2"/>
    <w:rsid w:val="008023CA"/>
    <w:rsid w:val="008443F7"/>
    <w:rsid w:val="0089658B"/>
    <w:rsid w:val="008B620F"/>
    <w:rsid w:val="008C2834"/>
    <w:rsid w:val="00911069"/>
    <w:rsid w:val="00917B8C"/>
    <w:rsid w:val="009444B6"/>
    <w:rsid w:val="00981634"/>
    <w:rsid w:val="00987818"/>
    <w:rsid w:val="00A365F2"/>
    <w:rsid w:val="00A46729"/>
    <w:rsid w:val="00A53740"/>
    <w:rsid w:val="00A76065"/>
    <w:rsid w:val="00AA0C31"/>
    <w:rsid w:val="00AA55AF"/>
    <w:rsid w:val="00AC20F0"/>
    <w:rsid w:val="00AD2453"/>
    <w:rsid w:val="00AE3200"/>
    <w:rsid w:val="00B001A8"/>
    <w:rsid w:val="00B05D22"/>
    <w:rsid w:val="00B251D8"/>
    <w:rsid w:val="00B83F76"/>
    <w:rsid w:val="00BA3D55"/>
    <w:rsid w:val="00BF75C0"/>
    <w:rsid w:val="00C42B1D"/>
    <w:rsid w:val="00C542F1"/>
    <w:rsid w:val="00C70EEE"/>
    <w:rsid w:val="00C847D6"/>
    <w:rsid w:val="00CD5A15"/>
    <w:rsid w:val="00D52DC7"/>
    <w:rsid w:val="00DA0034"/>
    <w:rsid w:val="00DB2045"/>
    <w:rsid w:val="00DD3711"/>
    <w:rsid w:val="00E07756"/>
    <w:rsid w:val="00E323CB"/>
    <w:rsid w:val="00E40B90"/>
    <w:rsid w:val="00E63FF7"/>
    <w:rsid w:val="00E641E3"/>
    <w:rsid w:val="00E83BC3"/>
    <w:rsid w:val="00E9001D"/>
    <w:rsid w:val="00EC537D"/>
    <w:rsid w:val="00ED28B2"/>
    <w:rsid w:val="00FB2DB3"/>
    <w:rsid w:val="00FD4C46"/>
    <w:rsid w:val="00FF0DCF"/>
    <w:rsid w:val="00FF6DFF"/>
    <w:rsid w:val="00FF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18AA6-2CFC-4077-BA96-33517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3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67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46729"/>
    <w:rPr>
      <w:rFonts w:ascii="Segoe UI" w:hAnsi="Segoe UI" w:cs="Segoe UI"/>
      <w:sz w:val="18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B05D22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05D2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2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6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E1DD2-CC01-4E01-8142-25BC525EE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4</Pages>
  <Words>631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21</cp:revision>
  <cp:lastPrinted>2019-02-27T09:58:00Z</cp:lastPrinted>
  <dcterms:created xsi:type="dcterms:W3CDTF">2017-03-08T12:55:00Z</dcterms:created>
  <dcterms:modified xsi:type="dcterms:W3CDTF">2019-02-27T14:09:00Z</dcterms:modified>
</cp:coreProperties>
</file>